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163554" w:rsidP="00F5422D">
      <w:pPr>
        <w:spacing w:after="20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Oportunidades Comerciales</w:t>
      </w:r>
      <w:r w:rsidR="00C83118">
        <w:rPr>
          <w:rFonts w:ascii="Arial Narrow" w:hAnsi="Arial Narrow"/>
          <w:b/>
        </w:rPr>
        <w:t xml:space="preserve"> informadas en Consulados y Embajadas de Argentina acreditados en el Exterior</w:t>
      </w:r>
      <w:r>
        <w:rPr>
          <w:rFonts w:ascii="Arial Narrow" w:hAnsi="Arial Narrow"/>
          <w:b/>
        </w:rPr>
        <w:t xml:space="preserve"> al </w:t>
      </w:r>
      <w:r w:rsidR="00746702">
        <w:rPr>
          <w:rFonts w:ascii="Arial Narrow" w:hAnsi="Arial Narrow"/>
          <w:b/>
        </w:rPr>
        <w:t>30</w:t>
      </w:r>
      <w:r w:rsidR="003141D6" w:rsidRPr="00FC0B3F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ju</w:t>
      </w:r>
      <w:r w:rsidR="00B16303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io</w:t>
      </w:r>
      <w:r w:rsidR="00F5422D" w:rsidRPr="00FC0B3F">
        <w:rPr>
          <w:rFonts w:ascii="Arial Narrow" w:hAnsi="Arial Narrow"/>
          <w:b/>
        </w:rPr>
        <w:t xml:space="preserve"> de 2015</w:t>
      </w:r>
    </w:p>
    <w:tbl>
      <w:tblPr>
        <w:tblStyle w:val="Tablaconcuadrcula"/>
        <w:tblW w:w="0" w:type="auto"/>
        <w:tblLook w:val="04A0"/>
      </w:tblPr>
      <w:tblGrid>
        <w:gridCol w:w="1976"/>
        <w:gridCol w:w="1991"/>
        <w:gridCol w:w="2462"/>
        <w:gridCol w:w="3687"/>
      </w:tblGrid>
      <w:tr w:rsidR="009327FB" w:rsidTr="00746702">
        <w:tc>
          <w:tcPr>
            <w:tcW w:w="2239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Embajada/ Consulado</w:t>
            </w:r>
          </w:p>
        </w:tc>
        <w:tc>
          <w:tcPr>
            <w:tcW w:w="2269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Empresa Interesada</w:t>
            </w:r>
          </w:p>
        </w:tc>
        <w:tc>
          <w:tcPr>
            <w:tcW w:w="2804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2804" w:type="dxa"/>
            <w:shd w:val="clear" w:color="auto" w:fill="C6D9F1" w:themeFill="text2" w:themeFillTint="33"/>
            <w:vAlign w:val="center"/>
          </w:tcPr>
          <w:p w:rsidR="009327FB" w:rsidRDefault="009327FB" w:rsidP="009327FB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Posiciones Arancelarias</w:t>
            </w:r>
          </w:p>
        </w:tc>
      </w:tr>
      <w:tr w:rsidR="009327FB" w:rsidTr="00746702">
        <w:tc>
          <w:tcPr>
            <w:tcW w:w="2239" w:type="dxa"/>
            <w:vAlign w:val="center"/>
          </w:tcPr>
          <w:p w:rsidR="009327FB" w:rsidRPr="009327FB" w:rsidRDefault="00746702" w:rsidP="009327F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Embajada en Beirut</w:t>
            </w:r>
            <w:r w:rsidR="009B17C2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b/>
              </w:rPr>
              <w:t>Líbano</w:t>
            </w:r>
          </w:p>
        </w:tc>
        <w:tc>
          <w:tcPr>
            <w:tcW w:w="2269" w:type="dxa"/>
            <w:vAlign w:val="center"/>
          </w:tcPr>
          <w:p w:rsidR="009327FB" w:rsidRPr="009327FB" w:rsidRDefault="005753E1" w:rsidP="005753E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>Biomedic Sarl / 2015</w:t>
            </w:r>
          </w:p>
        </w:tc>
        <w:tc>
          <w:tcPr>
            <w:tcW w:w="2804" w:type="dxa"/>
            <w:vAlign w:val="center"/>
          </w:tcPr>
          <w:p w:rsidR="009327FB" w:rsidRPr="009327FB" w:rsidRDefault="005753E1" w:rsidP="005753E1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Medicamentos</w:t>
            </w:r>
          </w:p>
        </w:tc>
        <w:tc>
          <w:tcPr>
            <w:tcW w:w="2804" w:type="dxa"/>
            <w:vAlign w:val="center"/>
          </w:tcPr>
          <w:p w:rsidR="005753E1" w:rsidRPr="005753E1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8471-- - MÁQUINAS AUTOMÁTICAS PARA TRATAMIENTO O PROCESAMIENTO DE DATOS Y SUS U  </w:t>
            </w:r>
          </w:p>
          <w:p w:rsidR="005753E1" w:rsidRPr="005753E1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 30032099 - Medicamentos c/antibióticos ncop.,s/acondicionar p/la venta por menor</w:t>
            </w:r>
          </w:p>
          <w:p w:rsidR="005753E1" w:rsidRPr="005753E1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 30033929 - Medicamentos c/hormonas polipeptídicas o proteínicas,ncop.,s/acondicio</w:t>
            </w:r>
          </w:p>
          <w:p w:rsidR="005753E1" w:rsidRPr="005753E1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 30033990 - Medicamentos c/hormonas o esteroides,ncop.,s/antibióticos,s/acondicion</w:t>
            </w:r>
          </w:p>
          <w:p w:rsidR="005753E1" w:rsidRPr="005753E1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 30049099 - Medicamentos ncop.,acondicionados p/la venta por menor</w:t>
            </w:r>
          </w:p>
          <w:p w:rsidR="005753E1" w:rsidRPr="005753E1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 30051019 - Apósitos c/1capa adhesiva,impregnados c/sustancias farmacéuticas ncop.</w:t>
            </w:r>
          </w:p>
          <w:p w:rsidR="009327FB" w:rsidRPr="009327FB" w:rsidRDefault="005753E1" w:rsidP="005753E1">
            <w:pPr>
              <w:spacing w:after="200" w:line="276" w:lineRule="auto"/>
              <w:jc w:val="both"/>
              <w:rPr>
                <w:rFonts w:ascii="Arial Narrow" w:hAnsi="Arial Narrow"/>
              </w:rPr>
            </w:pPr>
            <w:r w:rsidRPr="005753E1">
              <w:rPr>
                <w:rFonts w:ascii="Arial Narrow" w:hAnsi="Arial Narrow"/>
              </w:rPr>
              <w:t xml:space="preserve"> 84719990 - Máquinas p/procesamiento de datos,ncop.</w:t>
            </w:r>
          </w:p>
        </w:tc>
      </w:tr>
    </w:tbl>
    <w:p w:rsidR="00A21D97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5753E1" w:rsidRDefault="005753E1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47043D" w:rsidRDefault="0047043D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47043D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001D1A" w:rsidRDefault="00001D1A" w:rsidP="009327FB">
      <w:pPr>
        <w:spacing w:after="200" w:line="276" w:lineRule="auto"/>
        <w:jc w:val="center"/>
        <w:rPr>
          <w:rFonts w:ascii="Arial Narrow" w:hAnsi="Arial Narrow"/>
          <w:b/>
        </w:rPr>
      </w:pPr>
    </w:p>
    <w:sectPr w:rsidR="00001D1A" w:rsidSect="001A5343"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3C" w:rsidRDefault="00E30F3C" w:rsidP="00173C4A">
      <w:r>
        <w:separator/>
      </w:r>
    </w:p>
  </w:endnote>
  <w:endnote w:type="continuationSeparator" w:id="0">
    <w:p w:rsidR="00E30F3C" w:rsidRDefault="00E30F3C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3C" w:rsidRDefault="00E30F3C" w:rsidP="00173C4A">
      <w:r>
        <w:separator/>
      </w:r>
    </w:p>
  </w:footnote>
  <w:footnote w:type="continuationSeparator" w:id="0">
    <w:p w:rsidR="00E30F3C" w:rsidRDefault="00E30F3C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B" w:rsidRDefault="009327FB">
    <w:pPr>
      <w:pStyle w:val="Encabezado"/>
    </w:pPr>
  </w:p>
  <w:p w:rsidR="009327FB" w:rsidRDefault="009327FB"/>
  <w:p w:rsidR="009327FB" w:rsidRDefault="009327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B" w:rsidRDefault="009327F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1D1A"/>
    <w:rsid w:val="00013328"/>
    <w:rsid w:val="00026DBC"/>
    <w:rsid w:val="00050312"/>
    <w:rsid w:val="00051D98"/>
    <w:rsid w:val="00064B0B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E6CD9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63554"/>
    <w:rsid w:val="00173C4A"/>
    <w:rsid w:val="001742AE"/>
    <w:rsid w:val="00176958"/>
    <w:rsid w:val="001840BF"/>
    <w:rsid w:val="00193B8B"/>
    <w:rsid w:val="001977FE"/>
    <w:rsid w:val="001A0EB7"/>
    <w:rsid w:val="001A5343"/>
    <w:rsid w:val="001C034B"/>
    <w:rsid w:val="001C487A"/>
    <w:rsid w:val="002040B4"/>
    <w:rsid w:val="00237C7F"/>
    <w:rsid w:val="00247AD9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33A20"/>
    <w:rsid w:val="00354BE1"/>
    <w:rsid w:val="0036250A"/>
    <w:rsid w:val="00365627"/>
    <w:rsid w:val="0037516B"/>
    <w:rsid w:val="003822EB"/>
    <w:rsid w:val="003842CC"/>
    <w:rsid w:val="00390436"/>
    <w:rsid w:val="00390E47"/>
    <w:rsid w:val="00391157"/>
    <w:rsid w:val="003928A2"/>
    <w:rsid w:val="0039515D"/>
    <w:rsid w:val="003B1E1D"/>
    <w:rsid w:val="003C65CC"/>
    <w:rsid w:val="003D7B02"/>
    <w:rsid w:val="003E26EC"/>
    <w:rsid w:val="003E7138"/>
    <w:rsid w:val="003F03A2"/>
    <w:rsid w:val="00404E19"/>
    <w:rsid w:val="0041694D"/>
    <w:rsid w:val="0042516F"/>
    <w:rsid w:val="004366FB"/>
    <w:rsid w:val="00447140"/>
    <w:rsid w:val="00453C68"/>
    <w:rsid w:val="0045639F"/>
    <w:rsid w:val="00457491"/>
    <w:rsid w:val="0047043D"/>
    <w:rsid w:val="00486548"/>
    <w:rsid w:val="00491872"/>
    <w:rsid w:val="004964DD"/>
    <w:rsid w:val="004B37AE"/>
    <w:rsid w:val="004B4EA2"/>
    <w:rsid w:val="004D2D3E"/>
    <w:rsid w:val="00501439"/>
    <w:rsid w:val="00505C13"/>
    <w:rsid w:val="00510B16"/>
    <w:rsid w:val="005165B5"/>
    <w:rsid w:val="00516B8E"/>
    <w:rsid w:val="005259B6"/>
    <w:rsid w:val="005278AB"/>
    <w:rsid w:val="005531B0"/>
    <w:rsid w:val="00562B39"/>
    <w:rsid w:val="00565422"/>
    <w:rsid w:val="00573C38"/>
    <w:rsid w:val="005753E1"/>
    <w:rsid w:val="00576086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06E46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6405"/>
    <w:rsid w:val="00726D4B"/>
    <w:rsid w:val="00727715"/>
    <w:rsid w:val="00732FF5"/>
    <w:rsid w:val="00733387"/>
    <w:rsid w:val="00733793"/>
    <w:rsid w:val="007376BF"/>
    <w:rsid w:val="00746702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D4A04"/>
    <w:rsid w:val="007D5607"/>
    <w:rsid w:val="007E0F35"/>
    <w:rsid w:val="007E6213"/>
    <w:rsid w:val="007E6570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51D61"/>
    <w:rsid w:val="0085395E"/>
    <w:rsid w:val="00856228"/>
    <w:rsid w:val="008675D8"/>
    <w:rsid w:val="00870BE2"/>
    <w:rsid w:val="00872BD3"/>
    <w:rsid w:val="0088282E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327FB"/>
    <w:rsid w:val="0094653E"/>
    <w:rsid w:val="00962013"/>
    <w:rsid w:val="009661F5"/>
    <w:rsid w:val="00967308"/>
    <w:rsid w:val="00970BE2"/>
    <w:rsid w:val="009A746B"/>
    <w:rsid w:val="009B161D"/>
    <w:rsid w:val="009B17C2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60CAE"/>
    <w:rsid w:val="00A668E7"/>
    <w:rsid w:val="00A71097"/>
    <w:rsid w:val="00A81C1B"/>
    <w:rsid w:val="00AB4E53"/>
    <w:rsid w:val="00AB5FFF"/>
    <w:rsid w:val="00AD27BD"/>
    <w:rsid w:val="00AF1DC3"/>
    <w:rsid w:val="00AF38D2"/>
    <w:rsid w:val="00B16303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12205"/>
    <w:rsid w:val="00C228CD"/>
    <w:rsid w:val="00C35853"/>
    <w:rsid w:val="00C3640C"/>
    <w:rsid w:val="00C36FD6"/>
    <w:rsid w:val="00C60CAD"/>
    <w:rsid w:val="00C74FFE"/>
    <w:rsid w:val="00C83118"/>
    <w:rsid w:val="00C84AF3"/>
    <w:rsid w:val="00CA4598"/>
    <w:rsid w:val="00CB2C7F"/>
    <w:rsid w:val="00CC522B"/>
    <w:rsid w:val="00CE11DE"/>
    <w:rsid w:val="00CE14F2"/>
    <w:rsid w:val="00CE4742"/>
    <w:rsid w:val="00CE5594"/>
    <w:rsid w:val="00CE7EB4"/>
    <w:rsid w:val="00CF0A6C"/>
    <w:rsid w:val="00D06A6B"/>
    <w:rsid w:val="00D1036B"/>
    <w:rsid w:val="00D169FF"/>
    <w:rsid w:val="00D23FBB"/>
    <w:rsid w:val="00D26B87"/>
    <w:rsid w:val="00D52C65"/>
    <w:rsid w:val="00D562C2"/>
    <w:rsid w:val="00D86005"/>
    <w:rsid w:val="00DC06C7"/>
    <w:rsid w:val="00DD5E06"/>
    <w:rsid w:val="00E03E81"/>
    <w:rsid w:val="00E14A2D"/>
    <w:rsid w:val="00E21ACD"/>
    <w:rsid w:val="00E30F3C"/>
    <w:rsid w:val="00E326D5"/>
    <w:rsid w:val="00E3722C"/>
    <w:rsid w:val="00E820EF"/>
    <w:rsid w:val="00E86795"/>
    <w:rsid w:val="00EA22D6"/>
    <w:rsid w:val="00EB144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2D67"/>
    <w:rsid w:val="00F52E65"/>
    <w:rsid w:val="00F5422D"/>
    <w:rsid w:val="00F56819"/>
    <w:rsid w:val="00F71FC6"/>
    <w:rsid w:val="00F90825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  <w:style w:type="table" w:styleId="Tablaconcuadrcula">
    <w:name w:val="Table Grid"/>
    <w:basedOn w:val="Tablanormal"/>
    <w:uiPriority w:val="59"/>
    <w:rsid w:val="00932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1DADA-236B-406E-92F6-BE0DF6F4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2015-07-28T13:17:00Z</dcterms:created>
  <dcterms:modified xsi:type="dcterms:W3CDTF">2015-07-28T13:17:00Z</dcterms:modified>
</cp:coreProperties>
</file>